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Default="00AD3E81" w:rsidP="00AD3E81">
      <w:pPr>
        <w:jc w:val="center"/>
        <w:rPr>
          <w:b/>
        </w:rPr>
      </w:pPr>
      <w:r>
        <w:rPr>
          <w:b/>
        </w:rPr>
        <w:t xml:space="preserve">ZARZĄDZENIE </w:t>
      </w:r>
      <w:r w:rsidR="00C15E85">
        <w:rPr>
          <w:b/>
        </w:rPr>
        <w:t>Nr 33/22</w:t>
      </w:r>
    </w:p>
    <w:p w:rsidR="00AD3E81" w:rsidRDefault="00AD3E81" w:rsidP="00AD3E81">
      <w:pPr>
        <w:jc w:val="center"/>
        <w:rPr>
          <w:b/>
        </w:rPr>
      </w:pPr>
      <w:r>
        <w:rPr>
          <w:b/>
        </w:rPr>
        <w:t>WÓJTA GMINY GORZYCE</w:t>
      </w:r>
    </w:p>
    <w:p w:rsidR="00AD3E81" w:rsidRDefault="00C15E85" w:rsidP="00AD3E81">
      <w:pPr>
        <w:jc w:val="center"/>
        <w:rPr>
          <w:b/>
        </w:rPr>
      </w:pPr>
      <w:r>
        <w:rPr>
          <w:b/>
        </w:rPr>
        <w:t>z dnia 17.03.2022</w:t>
      </w:r>
      <w:r w:rsidR="00AD3E81">
        <w:rPr>
          <w:b/>
        </w:rPr>
        <w:t xml:space="preserve"> r.</w:t>
      </w:r>
    </w:p>
    <w:p w:rsidR="00EB226F" w:rsidRDefault="00DA3ABF" w:rsidP="002F1C63">
      <w:pPr>
        <w:pStyle w:val="Default"/>
        <w:jc w:val="both"/>
        <w:rPr>
          <w:b/>
        </w:rPr>
      </w:pPr>
      <w:r>
        <w:rPr>
          <w:b/>
        </w:rPr>
        <w:t xml:space="preserve">             </w:t>
      </w:r>
      <w:r w:rsidR="00AD3E81" w:rsidRPr="0048483A">
        <w:rPr>
          <w:b/>
        </w:rPr>
        <w:t>w sprawie</w:t>
      </w:r>
      <w:r w:rsidR="00565B86">
        <w:rPr>
          <w:b/>
        </w:rPr>
        <w:t xml:space="preserve"> zmiany Z</w:t>
      </w:r>
      <w:r w:rsidR="002D2BC0">
        <w:rPr>
          <w:b/>
        </w:rPr>
        <w:t>arządzenia Nr 29/15 z dnia 16 marca</w:t>
      </w:r>
      <w:r w:rsidR="00C3125C">
        <w:rPr>
          <w:b/>
        </w:rPr>
        <w:t xml:space="preserve"> 2015 r.</w:t>
      </w:r>
      <w:r w:rsidR="002D2BC0">
        <w:rPr>
          <w:b/>
        </w:rPr>
        <w:t xml:space="preserve"> dotyczącego</w:t>
      </w:r>
      <w:r>
        <w:rPr>
          <w:b/>
        </w:rPr>
        <w:t xml:space="preserve"> korzystania </w:t>
      </w:r>
      <w:bookmarkStart w:id="0" w:name="_GoBack"/>
      <w:bookmarkEnd w:id="0"/>
      <w:r>
        <w:rPr>
          <w:b/>
        </w:rPr>
        <w:t>ze świetlic wiejskich na terenie gminy Gorzyce.</w:t>
      </w:r>
    </w:p>
    <w:p w:rsidR="00C15E85" w:rsidRDefault="00C15E85" w:rsidP="002F1C63">
      <w:pPr>
        <w:pStyle w:val="Default"/>
        <w:jc w:val="both"/>
        <w:rPr>
          <w:b/>
        </w:rPr>
      </w:pPr>
    </w:p>
    <w:p w:rsidR="00DA3ABF" w:rsidRPr="0048483A" w:rsidRDefault="00DA3ABF" w:rsidP="002F1C63">
      <w:pPr>
        <w:pStyle w:val="Default"/>
        <w:jc w:val="both"/>
        <w:rPr>
          <w:rFonts w:cs="Arial"/>
          <w:b/>
          <w:i/>
        </w:rPr>
      </w:pPr>
      <w:r>
        <w:rPr>
          <w:b/>
        </w:rPr>
        <w:t xml:space="preserve">  Na podstawie art. 30 ust 2 pkt 3 ustawy z dnia 08 marca 1990 r</w:t>
      </w:r>
      <w:r w:rsidR="00C15E85">
        <w:rPr>
          <w:b/>
        </w:rPr>
        <w:t>. o samorządzie gminnym (</w:t>
      </w:r>
      <w:proofErr w:type="spellStart"/>
      <w:r w:rsidR="00C15E85">
        <w:rPr>
          <w:b/>
        </w:rPr>
        <w:t>t.j.Dz.U</w:t>
      </w:r>
      <w:proofErr w:type="spellEnd"/>
      <w:r w:rsidR="00C15E85">
        <w:rPr>
          <w:b/>
        </w:rPr>
        <w:t xml:space="preserve"> z 2022r, poz. 559</w:t>
      </w:r>
      <w:r w:rsidR="00A91373">
        <w:rPr>
          <w:b/>
        </w:rPr>
        <w:t>) , ustala się co następuje :</w:t>
      </w:r>
    </w:p>
    <w:p w:rsidR="002F1C63" w:rsidRDefault="002F1C63" w:rsidP="002F1C63">
      <w:pPr>
        <w:pStyle w:val="Default"/>
        <w:jc w:val="both"/>
      </w:pPr>
    </w:p>
    <w:p w:rsidR="00565B86" w:rsidRPr="002F1C63" w:rsidRDefault="00565B86" w:rsidP="002F1C63">
      <w:pPr>
        <w:pStyle w:val="Default"/>
        <w:jc w:val="both"/>
      </w:pPr>
    </w:p>
    <w:p w:rsidR="00AD3E81" w:rsidRDefault="00AD3E81" w:rsidP="004D6FA5">
      <w:pPr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A91373" w:rsidRDefault="002D2BC0" w:rsidP="00A91373">
      <w:pPr>
        <w:rPr>
          <w:szCs w:val="24"/>
        </w:rPr>
      </w:pPr>
      <w:r>
        <w:rPr>
          <w:szCs w:val="24"/>
        </w:rPr>
        <w:t xml:space="preserve">Zmienia się załącznik nr 2 do Zarządzenia  nr 29/15 Wójta Gminy Gorzyce z dnia 16 marca 2015 r </w:t>
      </w:r>
      <w:r w:rsidR="00A91373">
        <w:rPr>
          <w:szCs w:val="24"/>
        </w:rPr>
        <w:t>.</w:t>
      </w:r>
      <w:r>
        <w:rPr>
          <w:szCs w:val="24"/>
        </w:rPr>
        <w:t xml:space="preserve"> w brzmieniu stanowiącym załącznik do niniejszego Zarządzenia </w:t>
      </w:r>
    </w:p>
    <w:p w:rsidR="00565B86" w:rsidRDefault="00565B86" w:rsidP="00A91373">
      <w:pPr>
        <w:rPr>
          <w:szCs w:val="24"/>
        </w:rPr>
      </w:pPr>
    </w:p>
    <w:p w:rsidR="002D2BC0" w:rsidRDefault="002D2BC0" w:rsidP="00A9137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2D2BC0" w:rsidRDefault="002D2BC0" w:rsidP="00A91373">
      <w:pPr>
        <w:rPr>
          <w:szCs w:val="24"/>
        </w:rPr>
      </w:pPr>
      <w:r>
        <w:rPr>
          <w:szCs w:val="24"/>
        </w:rPr>
        <w:t>Wykonanie zarządzenia powierz</w:t>
      </w:r>
      <w:r w:rsidR="00565B86">
        <w:rPr>
          <w:szCs w:val="24"/>
        </w:rPr>
        <w:t>a się pracownikowi merytorycznem</w:t>
      </w:r>
      <w:r>
        <w:rPr>
          <w:szCs w:val="24"/>
        </w:rPr>
        <w:t>u Urzędu Gminy Gorzyce i opiekunowi świetlic .</w:t>
      </w:r>
    </w:p>
    <w:p w:rsidR="00565B86" w:rsidRDefault="00565B86" w:rsidP="00A9137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3 </w:t>
      </w:r>
    </w:p>
    <w:p w:rsidR="00565B86" w:rsidRDefault="00565B86" w:rsidP="00A91373">
      <w:pPr>
        <w:rPr>
          <w:szCs w:val="24"/>
        </w:rPr>
      </w:pPr>
      <w:r>
        <w:rPr>
          <w:szCs w:val="24"/>
        </w:rPr>
        <w:t>Zarządzenie wchodzi w życie z dniem podpisania .</w:t>
      </w:r>
    </w:p>
    <w:p w:rsidR="002D2BC0" w:rsidRDefault="002D2BC0" w:rsidP="00A91373">
      <w:pPr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</w:p>
    <w:p w:rsidR="000565DE" w:rsidRDefault="000565DE" w:rsidP="00AD3E81">
      <w:pPr>
        <w:jc w:val="center"/>
      </w:pPr>
    </w:p>
    <w:p w:rsidR="000565DE" w:rsidRDefault="000565DE" w:rsidP="00AD3E81">
      <w:pPr>
        <w:jc w:val="center"/>
      </w:pPr>
    </w:p>
    <w:p w:rsidR="000565DE" w:rsidRDefault="000565DE" w:rsidP="00AD3E81">
      <w:pPr>
        <w:jc w:val="center"/>
      </w:pPr>
    </w:p>
    <w:p w:rsidR="000565DE" w:rsidRDefault="000565DE" w:rsidP="00AD3E81">
      <w:pPr>
        <w:jc w:val="center"/>
      </w:pPr>
    </w:p>
    <w:p w:rsidR="000565DE" w:rsidRDefault="000565DE" w:rsidP="00AD3E81">
      <w:pPr>
        <w:jc w:val="center"/>
      </w:pPr>
    </w:p>
    <w:p w:rsidR="000565DE" w:rsidRDefault="000565DE" w:rsidP="00AD3E81">
      <w:pPr>
        <w:jc w:val="center"/>
      </w:pPr>
    </w:p>
    <w:p w:rsidR="00565B86" w:rsidRDefault="00565B86" w:rsidP="00AD3E81">
      <w:pPr>
        <w:jc w:val="center"/>
      </w:pPr>
    </w:p>
    <w:p w:rsidR="00565B86" w:rsidRDefault="00565B86" w:rsidP="00AD3E81">
      <w:pPr>
        <w:jc w:val="center"/>
      </w:pPr>
    </w:p>
    <w:p w:rsidR="00565B86" w:rsidRDefault="00565B86" w:rsidP="00AD3E81">
      <w:pPr>
        <w:jc w:val="center"/>
      </w:pPr>
    </w:p>
    <w:p w:rsidR="00565B86" w:rsidRDefault="00565B86" w:rsidP="00AD3E81">
      <w:pPr>
        <w:jc w:val="center"/>
      </w:pPr>
    </w:p>
    <w:p w:rsidR="00565B86" w:rsidRDefault="00565B86" w:rsidP="00AD3E81">
      <w:pPr>
        <w:jc w:val="center"/>
      </w:pPr>
    </w:p>
    <w:p w:rsidR="000565DE" w:rsidRDefault="000565DE" w:rsidP="00AD3E81">
      <w:pPr>
        <w:jc w:val="center"/>
      </w:pPr>
    </w:p>
    <w:p w:rsidR="000565DE" w:rsidRDefault="00565B86" w:rsidP="00C80517">
      <w:pPr>
        <w:jc w:val="center"/>
      </w:pPr>
      <w:r>
        <w:t xml:space="preserve">Załącznik </w:t>
      </w:r>
      <w:r w:rsidR="000565DE">
        <w:t xml:space="preserve"> do Zarządze</w:t>
      </w:r>
      <w:r>
        <w:t xml:space="preserve">nia Wójta Gminy Gorzyce nr </w:t>
      </w:r>
      <w:r w:rsidR="00C15E85">
        <w:t xml:space="preserve">32/22 z dnia 17.03.2022 </w:t>
      </w:r>
      <w:r>
        <w:t>r.</w:t>
      </w:r>
    </w:p>
    <w:p w:rsidR="000565DE" w:rsidRDefault="000565DE" w:rsidP="00C15E85">
      <w:pPr>
        <w:jc w:val="center"/>
      </w:pPr>
      <w:r>
        <w:t>STAWKI OPŁAT DOBOWYCH I GODZINOWYCH ZA WYNAJĘCIE ŚWIETLICY</w:t>
      </w:r>
    </w:p>
    <w:p w:rsidR="000565DE" w:rsidRDefault="000565DE" w:rsidP="000565DE">
      <w:r>
        <w:t>1.Świetlica wiejska w budynku remizy OSP w Gorzycach –</w:t>
      </w:r>
    </w:p>
    <w:p w:rsidR="000565DE" w:rsidRDefault="00C15E85" w:rsidP="000565DE">
      <w:r>
        <w:t xml:space="preserve"> opłata za 1 dobę   - 750</w:t>
      </w:r>
      <w:r w:rsidR="00565B86">
        <w:t xml:space="preserve"> zł brutto</w:t>
      </w:r>
    </w:p>
    <w:p w:rsidR="000565DE" w:rsidRDefault="000565DE" w:rsidP="000565DE">
      <w:r>
        <w:t>opłata za 1 godzinę</w:t>
      </w:r>
      <w:r w:rsidR="00565B86">
        <w:t xml:space="preserve">  - </w:t>
      </w:r>
      <w:r w:rsidR="00C15E85">
        <w:t>1</w:t>
      </w:r>
      <w:r w:rsidR="00565B86">
        <w:t>50 zł brutto</w:t>
      </w:r>
    </w:p>
    <w:p w:rsidR="007A7CDA" w:rsidRDefault="007A7CDA" w:rsidP="000565DE">
      <w:r>
        <w:t>2.Ś</w:t>
      </w:r>
      <w:r w:rsidR="00C2164F">
        <w:t xml:space="preserve">wietlica w budynku remizy OSP we Wrzawach </w:t>
      </w:r>
      <w:r>
        <w:t xml:space="preserve"> –</w:t>
      </w:r>
    </w:p>
    <w:p w:rsidR="007A7CDA" w:rsidRDefault="007A7CDA" w:rsidP="000565DE">
      <w:r>
        <w:t xml:space="preserve">opłata </w:t>
      </w:r>
      <w:r w:rsidR="00C80517">
        <w:t xml:space="preserve">za </w:t>
      </w:r>
      <w:r w:rsidR="00565B86">
        <w:t xml:space="preserve">1 dobę    </w:t>
      </w:r>
      <w:r w:rsidR="00C15E85">
        <w:t>- 75</w:t>
      </w:r>
      <w:r w:rsidR="00565B86">
        <w:t>0 zł brutto</w:t>
      </w:r>
    </w:p>
    <w:p w:rsidR="007A7CDA" w:rsidRDefault="00565B86" w:rsidP="007A7CDA">
      <w:r>
        <w:t xml:space="preserve">opłata za 1 godzinę – </w:t>
      </w:r>
      <w:r w:rsidR="00C15E85">
        <w:t>1</w:t>
      </w:r>
      <w:r>
        <w:t>50 zł brutto</w:t>
      </w:r>
    </w:p>
    <w:p w:rsidR="007A7CDA" w:rsidRPr="007A7CDA" w:rsidRDefault="007A7CDA" w:rsidP="007A7CDA">
      <w:r>
        <w:rPr>
          <w:szCs w:val="24"/>
        </w:rPr>
        <w:t>3.</w:t>
      </w:r>
      <w:r w:rsidRPr="007A7CDA">
        <w:rPr>
          <w:szCs w:val="24"/>
        </w:rPr>
        <w:t>Świetlica wiejska w Zalesiu Gorzyckim</w:t>
      </w:r>
    </w:p>
    <w:p w:rsidR="007A7CDA" w:rsidRDefault="007A7CDA" w:rsidP="007A7CDA">
      <w:r>
        <w:t xml:space="preserve">opłata </w:t>
      </w:r>
      <w:r w:rsidR="00C80517">
        <w:t xml:space="preserve">za </w:t>
      </w:r>
      <w:r w:rsidR="00C15E85">
        <w:t>1 dobę   - 50</w:t>
      </w:r>
      <w:r w:rsidR="00565B86">
        <w:t>0 zł brutto</w:t>
      </w:r>
    </w:p>
    <w:p w:rsidR="007A7CDA" w:rsidRDefault="00C15E85" w:rsidP="007A7CDA">
      <w:r>
        <w:t>opłata za 1 godzinę – 10</w:t>
      </w:r>
      <w:r w:rsidR="00565B86">
        <w:t>0 zł brutto</w:t>
      </w:r>
    </w:p>
    <w:p w:rsidR="00C80517" w:rsidRPr="00C80517" w:rsidRDefault="00C80517" w:rsidP="00C80517">
      <w:pPr>
        <w:jc w:val="both"/>
        <w:rPr>
          <w:szCs w:val="24"/>
        </w:rPr>
      </w:pPr>
      <w:r>
        <w:rPr>
          <w:szCs w:val="24"/>
        </w:rPr>
        <w:t>4.</w:t>
      </w:r>
      <w:r w:rsidRPr="00C80517">
        <w:rPr>
          <w:szCs w:val="24"/>
        </w:rPr>
        <w:t xml:space="preserve">Świetlica wiejska w budynku remizy OSP w Trześni </w:t>
      </w:r>
    </w:p>
    <w:p w:rsidR="00C80517" w:rsidRDefault="00C15E85" w:rsidP="00C80517">
      <w:r>
        <w:t>opłata za 1 dobę  - 75</w:t>
      </w:r>
      <w:r w:rsidR="00565B86">
        <w:t xml:space="preserve">0 zł brutto </w:t>
      </w:r>
    </w:p>
    <w:p w:rsidR="00C80517" w:rsidRDefault="00565B86" w:rsidP="00C80517">
      <w:r>
        <w:t xml:space="preserve">opłata za 1 godzinę – </w:t>
      </w:r>
      <w:r w:rsidR="00C15E85">
        <w:t>1</w:t>
      </w:r>
      <w:r>
        <w:t>50 zł brutto</w:t>
      </w:r>
    </w:p>
    <w:p w:rsidR="00C80517" w:rsidRPr="00C80517" w:rsidRDefault="00C80517" w:rsidP="00C80517">
      <w:pPr>
        <w:jc w:val="both"/>
        <w:rPr>
          <w:szCs w:val="24"/>
        </w:rPr>
      </w:pPr>
      <w:r>
        <w:rPr>
          <w:szCs w:val="24"/>
        </w:rPr>
        <w:t>5.</w:t>
      </w:r>
      <w:r w:rsidRPr="00C80517">
        <w:rPr>
          <w:szCs w:val="24"/>
        </w:rPr>
        <w:t xml:space="preserve">Świetlica wiejska w budynku remizy OSP w Furmanach </w:t>
      </w:r>
    </w:p>
    <w:p w:rsidR="00C80517" w:rsidRDefault="00565B86" w:rsidP="00C80517">
      <w:r>
        <w:t xml:space="preserve">opłata za 1 dobę    </w:t>
      </w:r>
      <w:r w:rsidR="00C15E85">
        <w:t>- 75</w:t>
      </w:r>
      <w:r>
        <w:t>0 zł brutto</w:t>
      </w:r>
    </w:p>
    <w:p w:rsidR="00C80517" w:rsidRDefault="00565B86" w:rsidP="00C80517">
      <w:r>
        <w:t xml:space="preserve">opłata za 1 godzinę – </w:t>
      </w:r>
      <w:r w:rsidR="00C15E85">
        <w:t>1</w:t>
      </w:r>
      <w:r>
        <w:t>50 zł brutto</w:t>
      </w:r>
    </w:p>
    <w:p w:rsidR="00C80517" w:rsidRPr="00C80517" w:rsidRDefault="00C80517" w:rsidP="00C80517">
      <w:pPr>
        <w:jc w:val="both"/>
        <w:rPr>
          <w:szCs w:val="24"/>
        </w:rPr>
      </w:pPr>
      <w:r>
        <w:rPr>
          <w:szCs w:val="24"/>
        </w:rPr>
        <w:t>6.</w:t>
      </w:r>
      <w:r w:rsidRPr="00C80517">
        <w:rPr>
          <w:szCs w:val="24"/>
        </w:rPr>
        <w:t xml:space="preserve">Świetlica wiejska w budynku remizy OSP w Sokolnikach </w:t>
      </w:r>
    </w:p>
    <w:p w:rsidR="00C80517" w:rsidRDefault="00565B86" w:rsidP="00C80517">
      <w:r>
        <w:t xml:space="preserve">opłata za 1 dobę    </w:t>
      </w:r>
      <w:r w:rsidR="00C15E85">
        <w:t>- 75</w:t>
      </w:r>
      <w:r>
        <w:t>0 zł brutto</w:t>
      </w:r>
    </w:p>
    <w:p w:rsidR="00C80517" w:rsidRDefault="00565B86" w:rsidP="00C80517">
      <w:r>
        <w:t xml:space="preserve">opłata za 1 godzinę – </w:t>
      </w:r>
      <w:r w:rsidR="00C15E85">
        <w:t>1</w:t>
      </w:r>
      <w:r>
        <w:t>50 zł brutto</w:t>
      </w:r>
    </w:p>
    <w:p w:rsidR="00C80517" w:rsidRPr="00C80517" w:rsidRDefault="00C80517" w:rsidP="00C80517">
      <w:pPr>
        <w:jc w:val="both"/>
        <w:rPr>
          <w:szCs w:val="24"/>
        </w:rPr>
      </w:pPr>
      <w:r>
        <w:rPr>
          <w:szCs w:val="24"/>
        </w:rPr>
        <w:t>7.</w:t>
      </w:r>
      <w:r w:rsidRPr="00C80517">
        <w:rPr>
          <w:szCs w:val="24"/>
        </w:rPr>
        <w:t xml:space="preserve">Świetlica wiejska w budynku remizy OSP w Orliskach </w:t>
      </w:r>
    </w:p>
    <w:p w:rsidR="00C80517" w:rsidRDefault="00C15E85" w:rsidP="00C80517">
      <w:r>
        <w:t>opłata za1 dobę – 50</w:t>
      </w:r>
      <w:r w:rsidR="00565B86">
        <w:t>0 zł brutto</w:t>
      </w:r>
    </w:p>
    <w:p w:rsidR="00C80517" w:rsidRDefault="00C15E85" w:rsidP="00C80517">
      <w:r>
        <w:t>opłata za 1 godzinę – 10</w:t>
      </w:r>
      <w:r w:rsidR="00565B86">
        <w:t>0 zł brutto</w:t>
      </w:r>
    </w:p>
    <w:p w:rsidR="00C80517" w:rsidRPr="00C80517" w:rsidRDefault="00C80517" w:rsidP="00C80517">
      <w:pPr>
        <w:jc w:val="both"/>
        <w:rPr>
          <w:szCs w:val="24"/>
        </w:rPr>
      </w:pPr>
      <w:r>
        <w:rPr>
          <w:szCs w:val="24"/>
        </w:rPr>
        <w:t>8.</w:t>
      </w:r>
      <w:r w:rsidRPr="00C80517">
        <w:rPr>
          <w:szCs w:val="24"/>
        </w:rPr>
        <w:t xml:space="preserve">Świetlica wiejska w budynku Domu Ludowego w Motyczu Poduchownym </w:t>
      </w:r>
    </w:p>
    <w:p w:rsidR="00C80517" w:rsidRDefault="00C15E85" w:rsidP="00C80517">
      <w:r>
        <w:t>opłata  za 1 dobę – 75</w:t>
      </w:r>
      <w:r w:rsidR="00565B86">
        <w:t>0 zł brutto</w:t>
      </w:r>
    </w:p>
    <w:p w:rsidR="00C80517" w:rsidRDefault="00565B86" w:rsidP="00C80517">
      <w:r>
        <w:t xml:space="preserve">opłata za 1 godzinę – </w:t>
      </w:r>
      <w:r w:rsidR="00C15E85">
        <w:t>1</w:t>
      </w:r>
      <w:r>
        <w:t>50 zł brutto</w:t>
      </w:r>
    </w:p>
    <w:p w:rsidR="000565DE" w:rsidRPr="00AD3E81" w:rsidRDefault="000565DE" w:rsidP="00AD3E81">
      <w:pPr>
        <w:jc w:val="center"/>
      </w:pPr>
    </w:p>
    <w:sectPr w:rsidR="000565DE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4DB9"/>
    <w:multiLevelType w:val="hybridMultilevel"/>
    <w:tmpl w:val="DA80F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C91"/>
    <w:multiLevelType w:val="hybridMultilevel"/>
    <w:tmpl w:val="DC2E750E"/>
    <w:lvl w:ilvl="0" w:tplc="CBF8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F1307"/>
    <w:multiLevelType w:val="hybridMultilevel"/>
    <w:tmpl w:val="E8C094D0"/>
    <w:lvl w:ilvl="0" w:tplc="CBF8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44B80"/>
    <w:multiLevelType w:val="hybridMultilevel"/>
    <w:tmpl w:val="14E030FE"/>
    <w:lvl w:ilvl="0" w:tplc="CBF8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356A3"/>
    <w:multiLevelType w:val="hybridMultilevel"/>
    <w:tmpl w:val="2D54765C"/>
    <w:lvl w:ilvl="0" w:tplc="CBF8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62E27"/>
    <w:multiLevelType w:val="hybridMultilevel"/>
    <w:tmpl w:val="64EA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63827"/>
    <w:multiLevelType w:val="hybridMultilevel"/>
    <w:tmpl w:val="C3E47B32"/>
    <w:lvl w:ilvl="0" w:tplc="CBF8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D5EED"/>
    <w:multiLevelType w:val="hybridMultilevel"/>
    <w:tmpl w:val="6210547E"/>
    <w:lvl w:ilvl="0" w:tplc="CBF8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1235B"/>
    <w:multiLevelType w:val="hybridMultilevel"/>
    <w:tmpl w:val="04A202E4"/>
    <w:lvl w:ilvl="0" w:tplc="CBF8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12328F"/>
    <w:multiLevelType w:val="hybridMultilevel"/>
    <w:tmpl w:val="05AA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977A9"/>
    <w:multiLevelType w:val="hybridMultilevel"/>
    <w:tmpl w:val="834A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3095"/>
    <w:rsid w:val="000565DE"/>
    <w:rsid w:val="000C742F"/>
    <w:rsid w:val="00172FF7"/>
    <w:rsid w:val="001E09AE"/>
    <w:rsid w:val="0022538C"/>
    <w:rsid w:val="00227484"/>
    <w:rsid w:val="00235A5F"/>
    <w:rsid w:val="00236C49"/>
    <w:rsid w:val="00255E71"/>
    <w:rsid w:val="00263F85"/>
    <w:rsid w:val="002D1F39"/>
    <w:rsid w:val="002D2BC0"/>
    <w:rsid w:val="002F1C63"/>
    <w:rsid w:val="003A1CA2"/>
    <w:rsid w:val="003B1FFD"/>
    <w:rsid w:val="004028C7"/>
    <w:rsid w:val="00451FA4"/>
    <w:rsid w:val="00452ADE"/>
    <w:rsid w:val="00462AC7"/>
    <w:rsid w:val="0048483A"/>
    <w:rsid w:val="004A4564"/>
    <w:rsid w:val="004D6FA5"/>
    <w:rsid w:val="00565B86"/>
    <w:rsid w:val="0057615E"/>
    <w:rsid w:val="005A2BD9"/>
    <w:rsid w:val="006060EA"/>
    <w:rsid w:val="00652C41"/>
    <w:rsid w:val="006631F9"/>
    <w:rsid w:val="00740607"/>
    <w:rsid w:val="007A7CDA"/>
    <w:rsid w:val="00827FF9"/>
    <w:rsid w:val="008472D1"/>
    <w:rsid w:val="0087133B"/>
    <w:rsid w:val="00883BDB"/>
    <w:rsid w:val="00994927"/>
    <w:rsid w:val="009F699A"/>
    <w:rsid w:val="00A239E4"/>
    <w:rsid w:val="00A56659"/>
    <w:rsid w:val="00A70089"/>
    <w:rsid w:val="00A91373"/>
    <w:rsid w:val="00AA54F6"/>
    <w:rsid w:val="00AC3DF8"/>
    <w:rsid w:val="00AD3E81"/>
    <w:rsid w:val="00B3141D"/>
    <w:rsid w:val="00B35DED"/>
    <w:rsid w:val="00BB6556"/>
    <w:rsid w:val="00BD2926"/>
    <w:rsid w:val="00C15E85"/>
    <w:rsid w:val="00C2164F"/>
    <w:rsid w:val="00C3125C"/>
    <w:rsid w:val="00C67390"/>
    <w:rsid w:val="00C80517"/>
    <w:rsid w:val="00CB4175"/>
    <w:rsid w:val="00D361DD"/>
    <w:rsid w:val="00DA3ABF"/>
    <w:rsid w:val="00E8177D"/>
    <w:rsid w:val="00E90204"/>
    <w:rsid w:val="00EA2BB6"/>
    <w:rsid w:val="00EB226F"/>
    <w:rsid w:val="00EE788F"/>
    <w:rsid w:val="00F24094"/>
    <w:rsid w:val="00F35709"/>
    <w:rsid w:val="00F50328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2A489-983D-476B-9E5D-072238B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Tekstzastpczy">
    <w:name w:val="Placeholder Text"/>
    <w:basedOn w:val="Domylnaczcionkaakapitu"/>
    <w:uiPriority w:val="99"/>
    <w:semiHidden/>
    <w:rsid w:val="00A913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Monika Iwaszko</cp:lastModifiedBy>
  <cp:revision>3</cp:revision>
  <cp:lastPrinted>2022-03-17T09:43:00Z</cp:lastPrinted>
  <dcterms:created xsi:type="dcterms:W3CDTF">2022-03-17T10:04:00Z</dcterms:created>
  <dcterms:modified xsi:type="dcterms:W3CDTF">2022-03-17T11:56:00Z</dcterms:modified>
</cp:coreProperties>
</file>